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EE547C" w:rsidRPr="00EE547C" w:rsidTr="00EE547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EE547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EE547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EE557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Treble Maker</w:t>
            </w:r>
          </w:p>
          <w:p w:rsidR="00BF7C29" w:rsidRDefault="00EE547C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EE557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Treble</w:t>
            </w:r>
          </w:p>
          <w:p w:rsidR="00EE547C" w:rsidRPr="00EE547C" w:rsidRDefault="00EE547C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 </w:t>
            </w:r>
            <w:r w:rsidR="00212D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Female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EE547C" w:rsidRPr="00EE547C" w:rsidRDefault="00EE547C" w:rsidP="0002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Owner: Janice Kivimaki</w:t>
            </w:r>
            <w:r w:rsidR="0002458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&amp;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Henry Morin </w:t>
            </w:r>
          </w:p>
        </w:tc>
      </w:tr>
      <w:tr w:rsidR="00EE547C" w:rsidRPr="00EE547C" w:rsidTr="00EE547C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212D76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MBISS MBIS 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GrChEx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Hue Be Mine CGN CD</w:t>
            </w:r>
            <w:bookmarkStart w:id="0" w:name="_GoBack"/>
            <w:bookmarkEnd w:id="0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t xml:space="preserve">Can Ch. </w:t>
            </w:r>
            <w:proofErr w:type="spellStart"/>
            <w:r>
              <w:t>Staghorn's</w:t>
            </w:r>
            <w:proofErr w:type="spellEnd"/>
            <w:r>
              <w:t xml:space="preserve"> Rich Atlantic Hues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Lindenhall's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McIlwain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Protege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Kingsdale's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Goodtyme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Charlie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Lindenhall's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Hanna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Lindenhall's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Legacy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Staghorn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Frosthaven's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Field Marshall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Geejaylee's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Madison Avenue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Staghorn's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Mad About Hue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Lindenhall's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Mark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Braethorn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Cedarwood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Spencer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BNB's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Hot To Handle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Elgin's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Staghorn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Hey Macarena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Lindenhall's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McIlwain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Protege</w:t>
            </w:r>
            <w:proofErr w:type="spellEnd"/>
          </w:p>
        </w:tc>
      </w:tr>
      <w:tr w:rsidR="00EE54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Elgin's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Arabus</w:t>
            </w:r>
            <w:proofErr w:type="spellEnd"/>
          </w:p>
        </w:tc>
      </w:tr>
      <w:tr w:rsidR="00EE547C" w:rsidRPr="0076774F" w:rsidTr="00212D76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Music Study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</w:t>
            </w: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nity Titus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Davaron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Gable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Arnold</w:t>
            </w:r>
          </w:p>
        </w:tc>
      </w:tr>
      <w:tr w:rsidR="00EE547C" w:rsidRPr="0076774F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Wovercote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Gaity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Girl</w:t>
            </w:r>
          </w:p>
        </w:tc>
      </w:tr>
      <w:tr w:rsidR="00EE547C" w:rsidRPr="00EE557B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Trinity's Eternal Joy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EE557B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Lobuff's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Bare Necessities CD JH</w:t>
            </w:r>
          </w:p>
        </w:tc>
      </w:tr>
      <w:tr w:rsidR="00EE547C" w:rsidRPr="0076774F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EE557B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EE557B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EE557B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EE557B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Ridge View Trinity Selena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EE557B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Shelby Good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-Al's Direct Deposit WC CGC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Guidelines' Master Card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Tantaras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Pollyanna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 What A Gem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Amaranth Fargo</w:t>
            </w:r>
          </w:p>
        </w:tc>
      </w:tr>
      <w:tr w:rsidR="00EE54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B943F5" w:rsidRDefault="00EE557B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French Connection CD JH CGC WC</w:t>
            </w:r>
          </w:p>
        </w:tc>
      </w:tr>
      <w:tr w:rsidR="00EE547C" w:rsidRPr="00EE547C" w:rsidTr="00EE547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/>
    <w:sectPr w:rsidR="00E32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212D76"/>
    <w:rsid w:val="0076774F"/>
    <w:rsid w:val="00B943F5"/>
    <w:rsid w:val="00BF7C29"/>
    <w:rsid w:val="00E327B2"/>
    <w:rsid w:val="00EE547C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2</cp:revision>
  <dcterms:created xsi:type="dcterms:W3CDTF">2013-07-15T17:20:00Z</dcterms:created>
  <dcterms:modified xsi:type="dcterms:W3CDTF">2013-07-15T17:20:00Z</dcterms:modified>
</cp:coreProperties>
</file>